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9A" w:rsidRPr="00DD6E04" w:rsidRDefault="00E92D9A" w:rsidP="00775AB9">
      <w:pPr>
        <w:rPr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   </w:t>
      </w:r>
      <w:r w:rsidRPr="00DD6E04">
        <w:rPr>
          <w:lang w:val="el-GR"/>
        </w:rPr>
        <w:t xml:space="preserve">      </w:t>
      </w:r>
      <w:r>
        <w:rPr>
          <w:noProof/>
          <w:sz w:val="24"/>
          <w:lang w:val="el-GR"/>
        </w:rPr>
        <w:drawing>
          <wp:inline distT="0" distB="0" distL="0" distR="0" wp14:anchorId="25842488" wp14:editId="597A46DA">
            <wp:extent cx="571500" cy="5143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9A" w:rsidRPr="00DD6E04" w:rsidRDefault="00E92D9A" w:rsidP="00E92D9A">
      <w:pPr>
        <w:rPr>
          <w:b/>
          <w:sz w:val="24"/>
          <w:szCs w:val="26"/>
          <w:lang w:val="el-GR"/>
        </w:rPr>
      </w:pPr>
      <w:r w:rsidRPr="00DD6E04">
        <w:rPr>
          <w:b/>
          <w:sz w:val="24"/>
          <w:szCs w:val="26"/>
          <w:lang w:val="el-GR"/>
        </w:rPr>
        <w:t>ΔΙΚΗΓΟΡΙΚΟΣ ΣΥΛΛΟΓΟΣ ΛΕΒΑΔΕΙΑΣ</w:t>
      </w:r>
    </w:p>
    <w:p w:rsidR="00E92D9A" w:rsidRPr="00A0716E" w:rsidRDefault="00E92D9A" w:rsidP="00E92D9A">
      <w:pPr>
        <w:rPr>
          <w:szCs w:val="28"/>
          <w:lang w:val="en-US"/>
        </w:rPr>
      </w:pPr>
      <w:r w:rsidRPr="00DD6E04">
        <w:rPr>
          <w:szCs w:val="28"/>
          <w:lang w:val="el-GR"/>
        </w:rPr>
        <w:t xml:space="preserve">Δικαστικό Μέγαρο                                                    </w:t>
      </w:r>
      <w:r w:rsidRPr="00DD6E04">
        <w:rPr>
          <w:sz w:val="28"/>
          <w:szCs w:val="28"/>
          <w:lang w:val="el-GR"/>
        </w:rPr>
        <w:t xml:space="preserve">Λιβαδειά  </w:t>
      </w:r>
      <w:r w:rsidR="00A0716E" w:rsidRPr="00A0716E">
        <w:rPr>
          <w:sz w:val="28"/>
          <w:szCs w:val="28"/>
          <w:lang w:val="el-GR"/>
        </w:rPr>
        <w:t>2</w:t>
      </w:r>
      <w:r w:rsidR="00A0716E">
        <w:rPr>
          <w:sz w:val="28"/>
          <w:szCs w:val="28"/>
          <w:lang w:val="en-US"/>
        </w:rPr>
        <w:t>5</w:t>
      </w:r>
      <w:r w:rsidR="00A0716E" w:rsidRPr="00A0716E">
        <w:rPr>
          <w:sz w:val="28"/>
          <w:szCs w:val="28"/>
          <w:lang w:val="el-GR"/>
        </w:rPr>
        <w:t>-1-</w:t>
      </w:r>
      <w:r w:rsidR="00BE5D97" w:rsidRPr="00F32B9B">
        <w:rPr>
          <w:sz w:val="28"/>
          <w:szCs w:val="28"/>
          <w:lang w:val="el-GR"/>
        </w:rPr>
        <w:t>201</w:t>
      </w:r>
      <w:r w:rsidR="00A0716E">
        <w:rPr>
          <w:sz w:val="28"/>
          <w:szCs w:val="28"/>
          <w:lang w:val="en-US"/>
        </w:rPr>
        <w:t>8</w:t>
      </w:r>
    </w:p>
    <w:p w:rsidR="00E92D9A" w:rsidRPr="00AC2486" w:rsidRDefault="00E92D9A" w:rsidP="00E92D9A">
      <w:pPr>
        <w:rPr>
          <w:szCs w:val="28"/>
          <w:lang w:val="el-GR"/>
        </w:rPr>
      </w:pPr>
      <w:proofErr w:type="spellStart"/>
      <w:r w:rsidRPr="00DD6E04">
        <w:rPr>
          <w:szCs w:val="28"/>
          <w:lang w:val="el-GR"/>
        </w:rPr>
        <w:t>Σπυροπούλου</w:t>
      </w:r>
      <w:proofErr w:type="spellEnd"/>
      <w:r w:rsidRPr="00DD6E04">
        <w:rPr>
          <w:szCs w:val="28"/>
          <w:lang w:val="el-GR"/>
        </w:rPr>
        <w:t xml:space="preserve"> 6, 321 </w:t>
      </w:r>
      <w:r w:rsidR="00484505">
        <w:rPr>
          <w:szCs w:val="28"/>
          <w:lang w:val="el-GR"/>
        </w:rPr>
        <w:t>31</w:t>
      </w:r>
      <w:r w:rsidRPr="00DD6E04">
        <w:rPr>
          <w:szCs w:val="28"/>
          <w:lang w:val="el-GR"/>
        </w:rPr>
        <w:t xml:space="preserve"> Λιβαδειά                            </w:t>
      </w:r>
      <w:r w:rsidRPr="00F21EA8">
        <w:rPr>
          <w:szCs w:val="28"/>
          <w:lang w:val="el-GR"/>
        </w:rPr>
        <w:t xml:space="preserve"> </w:t>
      </w:r>
      <w:r w:rsidR="006729CC">
        <w:rPr>
          <w:szCs w:val="28"/>
          <w:lang w:val="el-GR"/>
        </w:rPr>
        <w:t>Αριθμ. Πρωτ.</w:t>
      </w:r>
      <w:r w:rsidR="00BB35B7">
        <w:rPr>
          <w:szCs w:val="28"/>
          <w:lang w:val="el-GR"/>
        </w:rPr>
        <w:t xml:space="preserve"> </w:t>
      </w:r>
    </w:p>
    <w:p w:rsidR="00746ADC" w:rsidRDefault="00746ADC" w:rsidP="00E92D9A">
      <w:pPr>
        <w:rPr>
          <w:szCs w:val="28"/>
          <w:lang w:val="el-GR"/>
        </w:rPr>
      </w:pPr>
      <w:r>
        <w:rPr>
          <w:szCs w:val="28"/>
          <w:lang w:val="el-GR"/>
        </w:rPr>
        <w:t>Τηλ</w:t>
      </w:r>
      <w:r w:rsidRPr="004D67F9">
        <w:rPr>
          <w:szCs w:val="28"/>
          <w:lang w:val="el-GR"/>
        </w:rPr>
        <w:t>: 2261-29505</w:t>
      </w:r>
    </w:p>
    <w:p w:rsidR="00E92D9A" w:rsidRPr="00A0716E" w:rsidRDefault="00E92D9A" w:rsidP="00E92D9A">
      <w:pPr>
        <w:rPr>
          <w:szCs w:val="28"/>
          <w:lang w:val="pt-BR"/>
        </w:rPr>
      </w:pPr>
      <w:proofErr w:type="spellStart"/>
      <w:r w:rsidRPr="00DD6E04">
        <w:rPr>
          <w:szCs w:val="28"/>
          <w:lang w:val="el-GR"/>
        </w:rPr>
        <w:t>Τηλ</w:t>
      </w:r>
      <w:proofErr w:type="spellEnd"/>
      <w:r w:rsidRPr="00A0716E">
        <w:rPr>
          <w:szCs w:val="28"/>
          <w:lang w:val="pt-BR"/>
        </w:rPr>
        <w:t>./</w:t>
      </w:r>
      <w:r w:rsidRPr="006729CC">
        <w:rPr>
          <w:szCs w:val="28"/>
          <w:lang w:val="pt-BR"/>
        </w:rPr>
        <w:t>Fax</w:t>
      </w:r>
      <w:r w:rsidRPr="00A0716E">
        <w:rPr>
          <w:szCs w:val="28"/>
          <w:lang w:val="pt-BR"/>
        </w:rPr>
        <w:t xml:space="preserve">. 22610 27259                                                                             </w:t>
      </w:r>
    </w:p>
    <w:p w:rsidR="00E92D9A" w:rsidRPr="00746ADC" w:rsidRDefault="00E92D9A" w:rsidP="00E92D9A">
      <w:pPr>
        <w:rPr>
          <w:szCs w:val="28"/>
          <w:lang w:val="pt-BR"/>
        </w:rPr>
      </w:pPr>
      <w:r w:rsidRPr="006729CC">
        <w:rPr>
          <w:szCs w:val="28"/>
          <w:lang w:val="pt-BR"/>
        </w:rPr>
        <w:t>E</w:t>
      </w:r>
      <w:r w:rsidRPr="00BB35B7">
        <w:rPr>
          <w:szCs w:val="28"/>
          <w:lang w:val="pt-BR"/>
        </w:rPr>
        <w:t>-</w:t>
      </w:r>
      <w:r w:rsidRPr="006729CC">
        <w:rPr>
          <w:szCs w:val="28"/>
          <w:lang w:val="pt-BR"/>
        </w:rPr>
        <w:t>mail</w:t>
      </w:r>
      <w:r w:rsidRPr="00BB35B7">
        <w:rPr>
          <w:szCs w:val="28"/>
          <w:lang w:val="pt-BR"/>
        </w:rPr>
        <w:t xml:space="preserve">: </w:t>
      </w:r>
      <w:hyperlink r:id="rId7" w:history="1">
        <w:r w:rsidRPr="006729CC">
          <w:rPr>
            <w:rStyle w:val="-"/>
            <w:szCs w:val="28"/>
            <w:lang w:val="pt-BR"/>
          </w:rPr>
          <w:t>dslevadias</w:t>
        </w:r>
        <w:r w:rsidRPr="00746ADC">
          <w:rPr>
            <w:rStyle w:val="-"/>
            <w:szCs w:val="28"/>
            <w:lang w:val="pt-BR"/>
          </w:rPr>
          <w:t>@</w:t>
        </w:r>
        <w:r w:rsidRPr="006729CC">
          <w:rPr>
            <w:rStyle w:val="-"/>
            <w:szCs w:val="28"/>
            <w:lang w:val="pt-BR"/>
          </w:rPr>
          <w:t>gmail</w:t>
        </w:r>
        <w:r w:rsidRPr="00746ADC">
          <w:rPr>
            <w:rStyle w:val="-"/>
            <w:szCs w:val="28"/>
            <w:lang w:val="pt-BR"/>
          </w:rPr>
          <w:t>.</w:t>
        </w:r>
        <w:r w:rsidRPr="006729CC">
          <w:rPr>
            <w:rStyle w:val="-"/>
            <w:szCs w:val="28"/>
            <w:lang w:val="pt-BR"/>
          </w:rPr>
          <w:t>com</w:t>
        </w:r>
      </w:hyperlink>
    </w:p>
    <w:p w:rsidR="00E92D9A" w:rsidRPr="00A0716E" w:rsidRDefault="00A0716E" w:rsidP="00E92D9A">
      <w:pPr>
        <w:rPr>
          <w:rStyle w:val="-"/>
          <w:lang w:val="el-GR"/>
        </w:rPr>
      </w:pPr>
      <w:hyperlink r:id="rId8" w:history="1">
        <w:r w:rsidR="00E92D9A" w:rsidRPr="00775AB9">
          <w:rPr>
            <w:rStyle w:val="-"/>
            <w:szCs w:val="28"/>
            <w:lang w:val="pt-BR"/>
          </w:rPr>
          <w:t>www</w:t>
        </w:r>
        <w:r w:rsidR="00E92D9A" w:rsidRPr="00A0716E">
          <w:rPr>
            <w:rStyle w:val="-"/>
            <w:lang w:val="el-GR"/>
          </w:rPr>
          <w:t>.</w:t>
        </w:r>
        <w:r w:rsidR="00E92D9A" w:rsidRPr="00775AB9">
          <w:rPr>
            <w:rStyle w:val="-"/>
            <w:lang w:val="pt-BR"/>
          </w:rPr>
          <w:t>dslev</w:t>
        </w:r>
        <w:r w:rsidR="00E92D9A" w:rsidRPr="00A0716E">
          <w:rPr>
            <w:rStyle w:val="-"/>
            <w:lang w:val="el-GR"/>
          </w:rPr>
          <w:t>.</w:t>
        </w:r>
        <w:r w:rsidR="00E92D9A" w:rsidRPr="00775AB9">
          <w:rPr>
            <w:rStyle w:val="-"/>
            <w:lang w:val="pt-BR"/>
          </w:rPr>
          <w:t>gr</w:t>
        </w:r>
      </w:hyperlink>
      <w:r w:rsidR="00E92D9A" w:rsidRPr="00A0716E">
        <w:rPr>
          <w:rStyle w:val="-"/>
          <w:lang w:val="el-GR"/>
        </w:rPr>
        <w:t xml:space="preserve">   </w:t>
      </w:r>
    </w:p>
    <w:p w:rsidR="00E92D9A" w:rsidRPr="00A0716E" w:rsidRDefault="00E92D9A" w:rsidP="00E92D9A">
      <w:pPr>
        <w:rPr>
          <w:lang w:val="el-GR"/>
        </w:rPr>
      </w:pPr>
    </w:p>
    <w:p w:rsidR="00A0716E" w:rsidRPr="00A0716E" w:rsidRDefault="00A0716E" w:rsidP="00A0716E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A0716E">
        <w:rPr>
          <w:rFonts w:ascii="Times New Roman" w:hAnsi="Times New Roman"/>
          <w:sz w:val="28"/>
          <w:szCs w:val="28"/>
          <w:lang w:val="el-GR"/>
        </w:rPr>
        <w:t xml:space="preserve">                                        </w:t>
      </w:r>
    </w:p>
    <w:p w:rsidR="00A0716E" w:rsidRPr="00A0716E" w:rsidRDefault="00A0716E" w:rsidP="00A0716E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A0716E">
        <w:rPr>
          <w:rFonts w:ascii="Times New Roman" w:hAnsi="Times New Roman"/>
          <w:sz w:val="28"/>
          <w:szCs w:val="28"/>
          <w:lang w:val="el-GR"/>
        </w:rPr>
        <w:t xml:space="preserve">                                       </w:t>
      </w:r>
      <w:r w:rsidRPr="00A0716E">
        <w:rPr>
          <w:rFonts w:ascii="Times New Roman" w:hAnsi="Times New Roman"/>
          <w:sz w:val="28"/>
          <w:szCs w:val="28"/>
          <w:lang w:val="el-GR"/>
        </w:rPr>
        <w:t>ΑΝΑΚΟΙΝΩΣΗ</w:t>
      </w:r>
    </w:p>
    <w:p w:rsidR="00A0716E" w:rsidRPr="00A0716E" w:rsidRDefault="00A0716E" w:rsidP="00A0716E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A0716E">
        <w:rPr>
          <w:rFonts w:ascii="Times New Roman" w:hAnsi="Times New Roman"/>
          <w:sz w:val="28"/>
          <w:szCs w:val="28"/>
          <w:lang w:val="el-GR"/>
        </w:rPr>
        <w:t>Στη σημερινή συνεδρίαση του Δ.Σ</w:t>
      </w:r>
      <w:r>
        <w:rPr>
          <w:rFonts w:ascii="Times New Roman" w:hAnsi="Times New Roman"/>
          <w:sz w:val="28"/>
          <w:szCs w:val="28"/>
          <w:lang w:val="el-GR"/>
        </w:rPr>
        <w:t xml:space="preserve">. του ΕΦΚΑ –μετά από αίτημα </w:t>
      </w:r>
      <w:r w:rsidRPr="00A0716E">
        <w:rPr>
          <w:rFonts w:ascii="Times New Roman" w:hAnsi="Times New Roman"/>
          <w:sz w:val="28"/>
          <w:szCs w:val="28"/>
          <w:lang w:val="el-GR"/>
        </w:rPr>
        <w:t>της Ολομέλειας των Δικηγορικών Συλλόγων της χώρας</w:t>
      </w:r>
      <w:r w:rsidRPr="00A0716E">
        <w:rPr>
          <w:rFonts w:ascii="Times New Roman" w:hAnsi="Times New Roman"/>
          <w:sz w:val="28"/>
          <w:szCs w:val="28"/>
          <w:lang w:val="el-GR"/>
        </w:rPr>
        <w:t xml:space="preserve">, </w:t>
      </w:r>
      <w:r w:rsidRPr="00A0716E">
        <w:rPr>
          <w:rFonts w:ascii="Times New Roman" w:hAnsi="Times New Roman"/>
          <w:sz w:val="28"/>
          <w:szCs w:val="28"/>
          <w:lang w:val="el-GR"/>
        </w:rPr>
        <w:t xml:space="preserve"> αποφασίστηκε να δοθεί παράταση καταβολής των ασφαλιστικών εισφορών έτους 2016, όλων των κλάδων των ασφαλισμένων του τ.</w:t>
      </w:r>
      <w:r w:rsidRPr="00A0716E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A0716E">
        <w:rPr>
          <w:rFonts w:ascii="Times New Roman" w:hAnsi="Times New Roman"/>
          <w:sz w:val="28"/>
          <w:szCs w:val="28"/>
          <w:lang w:val="el-GR"/>
        </w:rPr>
        <w:t>ΕΤΑΑ (δικηγόροι, μηχανικοί, γιατροί), μέχρι τις 28/2/2018, για τους λόγους που αναφέρονται αναλυτικά στην σχετική εισήγηση της αρμόδιας Δ/</w:t>
      </w:r>
      <w:proofErr w:type="spellStart"/>
      <w:r w:rsidRPr="00A0716E">
        <w:rPr>
          <w:rFonts w:ascii="Times New Roman" w:hAnsi="Times New Roman"/>
          <w:sz w:val="28"/>
          <w:szCs w:val="28"/>
          <w:lang w:val="el-GR"/>
        </w:rPr>
        <w:t>νσης</w:t>
      </w:r>
      <w:proofErr w:type="spellEnd"/>
      <w:r w:rsidRPr="00A0716E">
        <w:rPr>
          <w:rFonts w:ascii="Times New Roman" w:hAnsi="Times New Roman"/>
          <w:sz w:val="28"/>
          <w:szCs w:val="28"/>
          <w:lang w:val="el-GR"/>
        </w:rPr>
        <w:t xml:space="preserve"> του ΕΦΚΑ</w:t>
      </w:r>
      <w:r w:rsidRPr="00A0716E">
        <w:rPr>
          <w:rFonts w:ascii="Times New Roman" w:hAnsi="Times New Roman"/>
          <w:sz w:val="28"/>
          <w:szCs w:val="28"/>
          <w:lang w:val="el-GR"/>
        </w:rPr>
        <w:t>.</w:t>
      </w:r>
      <w:bookmarkStart w:id="0" w:name="_GoBack"/>
      <w:bookmarkEnd w:id="0"/>
    </w:p>
    <w:p w:rsidR="00E92D9A" w:rsidRPr="00A0716E" w:rsidRDefault="00A0716E" w:rsidP="00A0716E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A0716E">
        <w:rPr>
          <w:rFonts w:ascii="Times New Roman" w:hAnsi="Times New Roman"/>
          <w:sz w:val="28"/>
          <w:szCs w:val="28"/>
          <w:lang w:val="el-GR"/>
        </w:rPr>
        <w:t>Σχετικά με τα ζητήματα που αφορούν την υπαγωγή στη διαδικασία της ΥΑ για τις 120 δόσεις, θα ακολουθήσει νεώτερη αναλυτική ενημέρωση.</w:t>
      </w:r>
    </w:p>
    <w:sectPr w:rsidR="00E92D9A" w:rsidRPr="00A0716E" w:rsidSect="00C61C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9A"/>
    <w:rsid w:val="000505DD"/>
    <w:rsid w:val="00153BEE"/>
    <w:rsid w:val="00223631"/>
    <w:rsid w:val="002B527F"/>
    <w:rsid w:val="002D4E1C"/>
    <w:rsid w:val="002F6A44"/>
    <w:rsid w:val="003034B0"/>
    <w:rsid w:val="00360817"/>
    <w:rsid w:val="003B3BC5"/>
    <w:rsid w:val="003B46A6"/>
    <w:rsid w:val="003C23B7"/>
    <w:rsid w:val="00484505"/>
    <w:rsid w:val="004D67F9"/>
    <w:rsid w:val="0056475C"/>
    <w:rsid w:val="00654B2D"/>
    <w:rsid w:val="006729CC"/>
    <w:rsid w:val="006A36FD"/>
    <w:rsid w:val="00745EF9"/>
    <w:rsid w:val="00746ADC"/>
    <w:rsid w:val="00775AB9"/>
    <w:rsid w:val="00883EC6"/>
    <w:rsid w:val="009204CA"/>
    <w:rsid w:val="00A0716E"/>
    <w:rsid w:val="00A864CA"/>
    <w:rsid w:val="00B03BB2"/>
    <w:rsid w:val="00B10E60"/>
    <w:rsid w:val="00B30308"/>
    <w:rsid w:val="00B76730"/>
    <w:rsid w:val="00BB35B7"/>
    <w:rsid w:val="00BE5D97"/>
    <w:rsid w:val="00C50D43"/>
    <w:rsid w:val="00CB74EF"/>
    <w:rsid w:val="00D0673B"/>
    <w:rsid w:val="00D54021"/>
    <w:rsid w:val="00D97B2D"/>
    <w:rsid w:val="00DB509D"/>
    <w:rsid w:val="00DF6B68"/>
    <w:rsid w:val="00E1054B"/>
    <w:rsid w:val="00E511F1"/>
    <w:rsid w:val="00E92D9A"/>
    <w:rsid w:val="00F32B9B"/>
    <w:rsid w:val="00F52517"/>
    <w:rsid w:val="00F9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9A"/>
    <w:rPr>
      <w:rFonts w:ascii="MS Serif" w:hAnsi="MS Serif"/>
      <w:sz w:val="26"/>
      <w:lang w:val="en-GB"/>
    </w:rPr>
  </w:style>
  <w:style w:type="paragraph" w:styleId="1">
    <w:name w:val="heading 1"/>
    <w:basedOn w:val="a"/>
    <w:next w:val="a"/>
    <w:link w:val="1Char"/>
    <w:qFormat/>
    <w:rsid w:val="000505DD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qFormat/>
    <w:rsid w:val="000505DD"/>
    <w:pPr>
      <w:keepNext/>
      <w:spacing w:line="360" w:lineRule="auto"/>
      <w:ind w:left="340"/>
      <w:jc w:val="center"/>
      <w:outlineLvl w:val="1"/>
    </w:pPr>
    <w:rPr>
      <w:rFonts w:ascii="Arial Narrow" w:hAnsi="Arial Narrow"/>
      <w:b/>
      <w:bCs/>
      <w:sz w:val="24"/>
      <w:szCs w:val="24"/>
      <w:lang w:val="el-GR" w:eastAsia="en-US"/>
    </w:rPr>
  </w:style>
  <w:style w:type="paragraph" w:styleId="4">
    <w:name w:val="heading 4"/>
    <w:basedOn w:val="a"/>
    <w:next w:val="a"/>
    <w:link w:val="4Char"/>
    <w:qFormat/>
    <w:rsid w:val="000505DD"/>
    <w:pPr>
      <w:keepNext/>
      <w:widowControl w:val="0"/>
      <w:autoSpaceDE w:val="0"/>
      <w:autoSpaceDN w:val="0"/>
      <w:adjustRightInd w:val="0"/>
      <w:spacing w:line="480" w:lineRule="auto"/>
      <w:jc w:val="center"/>
      <w:outlineLvl w:val="3"/>
    </w:pPr>
    <w:rPr>
      <w:rFonts w:ascii="Times New Roman" w:hAnsi="Times New Roman"/>
      <w:sz w:val="24"/>
      <w:szCs w:val="18"/>
      <w:lang w:val="el-GR"/>
    </w:rPr>
  </w:style>
  <w:style w:type="paragraph" w:styleId="5">
    <w:name w:val="heading 5"/>
    <w:basedOn w:val="a"/>
    <w:next w:val="a"/>
    <w:link w:val="5Char"/>
    <w:qFormat/>
    <w:rsid w:val="000505DD"/>
    <w:pPr>
      <w:keepNext/>
      <w:widowControl w:val="0"/>
      <w:autoSpaceDE w:val="0"/>
      <w:autoSpaceDN w:val="0"/>
      <w:adjustRightInd w:val="0"/>
      <w:spacing w:line="480" w:lineRule="auto"/>
      <w:ind w:firstLine="420"/>
      <w:jc w:val="center"/>
      <w:outlineLvl w:val="4"/>
    </w:pPr>
    <w:rPr>
      <w:rFonts w:ascii="Times New Roman" w:hAnsi="Times New Roman"/>
      <w:sz w:val="24"/>
      <w:szCs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505DD"/>
    <w:rPr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rsid w:val="000505DD"/>
    <w:rPr>
      <w:rFonts w:ascii="Arial Narrow" w:hAnsi="Arial Narrow"/>
      <w:b/>
      <w:bCs/>
      <w:sz w:val="24"/>
      <w:szCs w:val="24"/>
      <w:lang w:eastAsia="en-US"/>
    </w:rPr>
  </w:style>
  <w:style w:type="character" w:customStyle="1" w:styleId="4Char">
    <w:name w:val="Επικεφαλίδα 4 Char"/>
    <w:basedOn w:val="a0"/>
    <w:link w:val="4"/>
    <w:rsid w:val="000505DD"/>
    <w:rPr>
      <w:sz w:val="24"/>
      <w:szCs w:val="18"/>
    </w:rPr>
  </w:style>
  <w:style w:type="character" w:customStyle="1" w:styleId="5Char">
    <w:name w:val="Επικεφαλίδα 5 Char"/>
    <w:basedOn w:val="a0"/>
    <w:link w:val="5"/>
    <w:rsid w:val="000505DD"/>
    <w:rPr>
      <w:sz w:val="24"/>
      <w:szCs w:val="18"/>
    </w:rPr>
  </w:style>
  <w:style w:type="character" w:styleId="-">
    <w:name w:val="Hyperlink"/>
    <w:unhideWhenUsed/>
    <w:rsid w:val="00E92D9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92D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2D9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9A"/>
    <w:rPr>
      <w:rFonts w:ascii="MS Serif" w:hAnsi="MS Serif"/>
      <w:sz w:val="26"/>
      <w:lang w:val="en-GB"/>
    </w:rPr>
  </w:style>
  <w:style w:type="paragraph" w:styleId="1">
    <w:name w:val="heading 1"/>
    <w:basedOn w:val="a"/>
    <w:next w:val="a"/>
    <w:link w:val="1Char"/>
    <w:qFormat/>
    <w:rsid w:val="000505DD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qFormat/>
    <w:rsid w:val="000505DD"/>
    <w:pPr>
      <w:keepNext/>
      <w:spacing w:line="360" w:lineRule="auto"/>
      <w:ind w:left="340"/>
      <w:jc w:val="center"/>
      <w:outlineLvl w:val="1"/>
    </w:pPr>
    <w:rPr>
      <w:rFonts w:ascii="Arial Narrow" w:hAnsi="Arial Narrow"/>
      <w:b/>
      <w:bCs/>
      <w:sz w:val="24"/>
      <w:szCs w:val="24"/>
      <w:lang w:val="el-GR" w:eastAsia="en-US"/>
    </w:rPr>
  </w:style>
  <w:style w:type="paragraph" w:styleId="4">
    <w:name w:val="heading 4"/>
    <w:basedOn w:val="a"/>
    <w:next w:val="a"/>
    <w:link w:val="4Char"/>
    <w:qFormat/>
    <w:rsid w:val="000505DD"/>
    <w:pPr>
      <w:keepNext/>
      <w:widowControl w:val="0"/>
      <w:autoSpaceDE w:val="0"/>
      <w:autoSpaceDN w:val="0"/>
      <w:adjustRightInd w:val="0"/>
      <w:spacing w:line="480" w:lineRule="auto"/>
      <w:jc w:val="center"/>
      <w:outlineLvl w:val="3"/>
    </w:pPr>
    <w:rPr>
      <w:rFonts w:ascii="Times New Roman" w:hAnsi="Times New Roman"/>
      <w:sz w:val="24"/>
      <w:szCs w:val="18"/>
      <w:lang w:val="el-GR"/>
    </w:rPr>
  </w:style>
  <w:style w:type="paragraph" w:styleId="5">
    <w:name w:val="heading 5"/>
    <w:basedOn w:val="a"/>
    <w:next w:val="a"/>
    <w:link w:val="5Char"/>
    <w:qFormat/>
    <w:rsid w:val="000505DD"/>
    <w:pPr>
      <w:keepNext/>
      <w:widowControl w:val="0"/>
      <w:autoSpaceDE w:val="0"/>
      <w:autoSpaceDN w:val="0"/>
      <w:adjustRightInd w:val="0"/>
      <w:spacing w:line="480" w:lineRule="auto"/>
      <w:ind w:firstLine="420"/>
      <w:jc w:val="center"/>
      <w:outlineLvl w:val="4"/>
    </w:pPr>
    <w:rPr>
      <w:rFonts w:ascii="Times New Roman" w:hAnsi="Times New Roman"/>
      <w:sz w:val="24"/>
      <w:szCs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505DD"/>
    <w:rPr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rsid w:val="000505DD"/>
    <w:rPr>
      <w:rFonts w:ascii="Arial Narrow" w:hAnsi="Arial Narrow"/>
      <w:b/>
      <w:bCs/>
      <w:sz w:val="24"/>
      <w:szCs w:val="24"/>
      <w:lang w:eastAsia="en-US"/>
    </w:rPr>
  </w:style>
  <w:style w:type="character" w:customStyle="1" w:styleId="4Char">
    <w:name w:val="Επικεφαλίδα 4 Char"/>
    <w:basedOn w:val="a0"/>
    <w:link w:val="4"/>
    <w:rsid w:val="000505DD"/>
    <w:rPr>
      <w:sz w:val="24"/>
      <w:szCs w:val="18"/>
    </w:rPr>
  </w:style>
  <w:style w:type="character" w:customStyle="1" w:styleId="5Char">
    <w:name w:val="Επικεφαλίδα 5 Char"/>
    <w:basedOn w:val="a0"/>
    <w:link w:val="5"/>
    <w:rsid w:val="000505DD"/>
    <w:rPr>
      <w:sz w:val="24"/>
      <w:szCs w:val="18"/>
    </w:rPr>
  </w:style>
  <w:style w:type="character" w:styleId="-">
    <w:name w:val="Hyperlink"/>
    <w:unhideWhenUsed/>
    <w:rsid w:val="00E92D9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92D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2D9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le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levadi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D1E9-6E1D-4992-A26F-39D617C1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2017-11-26T07:03:00Z</cp:lastPrinted>
  <dcterms:created xsi:type="dcterms:W3CDTF">2018-01-26T09:30:00Z</dcterms:created>
  <dcterms:modified xsi:type="dcterms:W3CDTF">2018-01-26T09:30:00Z</dcterms:modified>
</cp:coreProperties>
</file>