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E7" w:rsidRDefault="00BC4BE7" w:rsidP="00BC4BE7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ΕΛΛΗΝΙΚΗ ΔΗΜΟΚΡΑΤΙΑ</w:t>
      </w:r>
    </w:p>
    <w:p w:rsidR="00BC4BE7" w:rsidRPr="003B1C91" w:rsidRDefault="00BC4BE7" w:rsidP="00BC4BE7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ΕΙΡΗΝΟΔΙΚΕΙΟ  ΛΙΒΑΔΕΙΑΣ</w:t>
      </w:r>
    </w:p>
    <w:p w:rsidR="00BC4BE7" w:rsidRDefault="00BC4BE7" w:rsidP="00BC4BE7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C4BE7" w:rsidRPr="00BC6B33" w:rsidRDefault="00E007C8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Πράξη  17</w:t>
      </w:r>
      <w:r w:rsidR="00BC4BE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C4BE7" w:rsidRPr="00BC6B3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C4BE7" w:rsidRPr="0063197F" w:rsidRDefault="00BC6B33" w:rsidP="00BC4BE7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ΔΙΕΥΘΥΝΟΥΣΑ</w:t>
      </w:r>
      <w:r w:rsidR="00BC4BE7" w:rsidRPr="0063197F">
        <w:rPr>
          <w:rFonts w:ascii="Times New Roman" w:hAnsi="Times New Roman" w:cs="Times New Roman"/>
          <w:b/>
          <w:sz w:val="28"/>
          <w:szCs w:val="28"/>
        </w:rPr>
        <w:t xml:space="preserve"> ΤΟ ΕΙΡΗΝΟΔΙΚΕΙΟ ΛΙΒΑΔΕΙΑΣ</w:t>
      </w:r>
    </w:p>
    <w:p w:rsidR="00BC4BE7" w:rsidRDefault="00BC4BE7" w:rsidP="00BC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BE7" w:rsidRPr="001D67E9" w:rsidRDefault="00E007C8" w:rsidP="00BC4BE7">
      <w:pPr>
        <w:spacing w:line="360" w:lineRule="auto"/>
        <w:ind w:right="153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Αφού έλαβε υπόψη της </w:t>
      </w:r>
      <w:r w:rsidR="00BC4BE7">
        <w:rPr>
          <w:rFonts w:ascii="Times New Roman" w:hAnsi="Times New Roman" w:cs="Times New Roman"/>
          <w:sz w:val="28"/>
          <w:szCs w:val="28"/>
        </w:rPr>
        <w:t>:</w:t>
      </w:r>
      <w:r w:rsidR="00BC4BE7" w:rsidRPr="00C4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C4BE7" w:rsidRPr="00A40FAD" w:rsidRDefault="00A40FAD" w:rsidP="00A40FAD">
      <w:pPr>
        <w:pStyle w:val="a6"/>
        <w:numPr>
          <w:ilvl w:val="0"/>
          <w:numId w:val="1"/>
        </w:numPr>
        <w:spacing w:line="360" w:lineRule="auto"/>
        <w:ind w:right="-6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Την ΥΑ 4034/24-1-2022 (</w:t>
      </w:r>
      <w:r w:rsidR="00E007C8" w:rsidRPr="00A4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ΦΕΚ 186/Β/24-1-2022</w:t>
      </w:r>
      <w:r w:rsidRPr="00A4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40FAD" w:rsidRPr="00A40FAD" w:rsidRDefault="00A40FAD" w:rsidP="00A40FAD">
      <w:pPr>
        <w:pStyle w:val="a6"/>
        <w:numPr>
          <w:ilvl w:val="0"/>
          <w:numId w:val="1"/>
        </w:numPr>
        <w:spacing w:line="360" w:lineRule="auto"/>
        <w:ind w:right="-6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Την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υπ’αριθμ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11/2022 Πράξη του Ειρηνοδικείου Λιβαδειάς</w:t>
      </w:r>
    </w:p>
    <w:p w:rsidR="00BC4BE7" w:rsidRDefault="00BC4BE7" w:rsidP="00BC4BE7">
      <w:pPr>
        <w:pStyle w:val="a3"/>
        <w:spacing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BC4BE7" w:rsidRPr="008A0F5C" w:rsidRDefault="00BC4BE7" w:rsidP="00BC4BE7">
      <w:pPr>
        <w:pStyle w:val="a3"/>
        <w:spacing w:before="166"/>
        <w:jc w:val="center"/>
        <w:rPr>
          <w:b/>
        </w:rPr>
      </w:pPr>
      <w:r>
        <w:rPr>
          <w:b/>
        </w:rPr>
        <w:t>ΟΡΙΖΟΥΜΕ</w:t>
      </w:r>
      <w:r w:rsidRPr="008A0F5C">
        <w:rPr>
          <w:b/>
          <w:spacing w:val="-15"/>
        </w:rPr>
        <w:t xml:space="preserve"> </w:t>
      </w:r>
      <w:r w:rsidRPr="008A0F5C">
        <w:rPr>
          <w:b/>
        </w:rPr>
        <w:t>ΑΥΤΕΠΑΓΓΕΛΤΩΣ</w:t>
      </w:r>
    </w:p>
    <w:p w:rsidR="00BC4BE7" w:rsidRPr="0058450E" w:rsidRDefault="00BC4BE7" w:rsidP="00BC4BE7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BC4BE7" w:rsidRDefault="00BC4BE7" w:rsidP="00BC4BE7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  <w:r w:rsidRPr="00EB0D8E">
        <w:rPr>
          <w:sz w:val="28"/>
          <w:szCs w:val="28"/>
        </w:rPr>
        <w:t xml:space="preserve"> νέες ημέρες συζήτησης εκάστης των κάτωθι</w:t>
      </w:r>
      <w:r w:rsidRPr="00EB0D8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αναφερόμενων αιτήσεων &amp; αγωγών</w:t>
      </w:r>
      <w:r w:rsidRPr="00D1630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οι οποίες </w:t>
      </w:r>
      <w:r w:rsidR="008920D5">
        <w:rPr>
          <w:sz w:val="28"/>
          <w:szCs w:val="28"/>
        </w:rPr>
        <w:t xml:space="preserve">δεν εκφωνήθηκαν και </w:t>
      </w:r>
      <w:r>
        <w:rPr>
          <w:sz w:val="28"/>
          <w:szCs w:val="28"/>
        </w:rPr>
        <w:t xml:space="preserve">αποσύρθηκαν από την δικάσιμο της 25-01-2022 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λόγω της αναστολής λειτουργίας του Ειρηνοδικείου Λιβαδειάς εξαιτίας των </w:t>
      </w:r>
      <w:proofErr w:type="spellStart"/>
      <w:r>
        <w:rPr>
          <w:sz w:val="28"/>
          <w:szCs w:val="28"/>
        </w:rPr>
        <w:t>αιφνιδίων</w:t>
      </w:r>
      <w:proofErr w:type="spellEnd"/>
      <w:r>
        <w:rPr>
          <w:sz w:val="28"/>
          <w:szCs w:val="28"/>
        </w:rPr>
        <w:t xml:space="preserve"> και έντονων καιρικών φαινομένων</w:t>
      </w:r>
      <w:r>
        <w:t>,</w:t>
      </w:r>
      <w:r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>για τις δικασίμους</w:t>
      </w:r>
      <w:r w:rsidRPr="001A2815">
        <w:rPr>
          <w:b/>
          <w:sz w:val="28"/>
          <w:szCs w:val="28"/>
        </w:rPr>
        <w:t xml:space="preserve"> </w:t>
      </w:r>
      <w:r w:rsidRPr="001A2815">
        <w:rPr>
          <w:sz w:val="28"/>
          <w:szCs w:val="28"/>
        </w:rPr>
        <w:t>στο ακροατήριο</w:t>
      </w:r>
      <w:r w:rsidRPr="001A2815">
        <w:rPr>
          <w:spacing w:val="16"/>
          <w:sz w:val="28"/>
          <w:szCs w:val="28"/>
        </w:rPr>
        <w:t xml:space="preserve"> </w:t>
      </w:r>
      <w:r w:rsidRPr="001A2815">
        <w:rPr>
          <w:sz w:val="28"/>
          <w:szCs w:val="28"/>
        </w:rPr>
        <w:t>του Ειρηνοδικείου</w:t>
      </w:r>
      <w:r w:rsidRPr="001A2815">
        <w:rPr>
          <w:spacing w:val="-5"/>
          <w:sz w:val="28"/>
          <w:szCs w:val="28"/>
        </w:rPr>
        <w:t xml:space="preserve"> </w:t>
      </w:r>
      <w:r w:rsidRPr="001A2815">
        <w:rPr>
          <w:sz w:val="28"/>
          <w:szCs w:val="28"/>
        </w:rPr>
        <w:t>Λιβαδειάς, όπως παρακάτω ειδικότερα αναφέρονται:</w:t>
      </w:r>
      <w:r>
        <w:rPr>
          <w:sz w:val="28"/>
          <w:szCs w:val="28"/>
        </w:rPr>
        <w:t xml:space="preserve"> </w:t>
      </w:r>
    </w:p>
    <w:p w:rsidR="00BC6B33" w:rsidRDefault="00BC4BE7" w:rsidP="00BC6B33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C6B33" w:rsidRPr="002A5316">
        <w:rPr>
          <w:rFonts w:ascii="Times New Roman" w:hAnsi="Times New Roman" w:cs="Times New Roman"/>
          <w:b/>
          <w:sz w:val="28"/>
          <w:szCs w:val="28"/>
        </w:rPr>
        <w:t>Ασφαλιστικά Μέτρα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170"/>
        <w:gridCol w:w="1420"/>
        <w:gridCol w:w="1159"/>
      </w:tblGrid>
      <w:tr w:rsidR="00BC6B33" w:rsidRPr="0054499F" w:rsidTr="00E74928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Αριθμός κατάθεσης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ΝΕΑ ΔΙΚΑΣΙΜΟΣ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ώρα συζήτησης</w:t>
            </w:r>
          </w:p>
        </w:tc>
      </w:tr>
      <w:tr w:rsidR="00BC6B33" w:rsidRPr="0054499F" w:rsidTr="00E74928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Pr="00823AB6" w:rsidRDefault="00823AB6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Pr="00823AB6" w:rsidRDefault="00823AB6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Pr="00823AB6" w:rsidRDefault="00823AB6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15-2-2022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823AB6" w:rsidRDefault="00823AB6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:00</w:t>
            </w:r>
          </w:p>
        </w:tc>
      </w:tr>
    </w:tbl>
    <w:p w:rsidR="00BC4BE7" w:rsidRPr="007B5533" w:rsidRDefault="00BC4BE7" w:rsidP="00BC4BE7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BC4BE7" w:rsidRPr="00707999" w:rsidRDefault="00BC4BE7" w:rsidP="00BC4BE7">
      <w:pPr>
        <w:pStyle w:val="Web"/>
        <w:spacing w:line="360" w:lineRule="auto"/>
        <w:ind w:left="502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Ν. 4745/2020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170"/>
        <w:gridCol w:w="1420"/>
        <w:gridCol w:w="1159"/>
      </w:tblGrid>
      <w:tr w:rsidR="00BC4BE7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4BE7" w:rsidRPr="0054499F" w:rsidRDefault="00BC4BE7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70" w:type="dxa"/>
            <w:shd w:val="clear" w:color="auto" w:fill="FFFFFF" w:themeFill="background1"/>
          </w:tcPr>
          <w:p w:rsidR="00BC4BE7" w:rsidRPr="0054499F" w:rsidRDefault="00BC4BE7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Αριθμός κατάθεσης</w:t>
            </w:r>
          </w:p>
        </w:tc>
        <w:tc>
          <w:tcPr>
            <w:tcW w:w="1420" w:type="dxa"/>
            <w:shd w:val="clear" w:color="auto" w:fill="FFFFFF" w:themeFill="background1"/>
          </w:tcPr>
          <w:p w:rsidR="00BC4BE7" w:rsidRPr="0054499F" w:rsidRDefault="00BC4BE7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ΝΕΑ ΔΙΚΑΣΙΜΟΣ</w:t>
            </w:r>
          </w:p>
        </w:tc>
        <w:tc>
          <w:tcPr>
            <w:tcW w:w="1159" w:type="dxa"/>
            <w:shd w:val="clear" w:color="auto" w:fill="FFFFFF" w:themeFill="background1"/>
          </w:tcPr>
          <w:p w:rsidR="00BC4BE7" w:rsidRPr="0054499F" w:rsidRDefault="00BC4BE7" w:rsidP="00E74928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ώρα συζήτησης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 w:rsidRPr="0054499F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47/21</w:t>
            </w:r>
          </w:p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  <w:tr w:rsidR="00BC6B33" w:rsidRPr="0054499F" w:rsidTr="00BC6B33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60/21</w:t>
            </w:r>
          </w:p>
        </w:tc>
        <w:tc>
          <w:tcPr>
            <w:tcW w:w="1420" w:type="dxa"/>
            <w:shd w:val="clear" w:color="auto" w:fill="FFFFFF" w:themeFill="background1"/>
          </w:tcPr>
          <w:p w:rsidR="00BC6B33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BC6B33" w:rsidRPr="0054499F" w:rsidRDefault="00BC6B33" w:rsidP="00E74928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4499F">
              <w:rPr>
                <w:sz w:val="20"/>
                <w:szCs w:val="20"/>
              </w:rPr>
              <w:t>:00</w:t>
            </w:r>
          </w:p>
        </w:tc>
      </w:tr>
    </w:tbl>
    <w:p w:rsidR="00BC4BE7" w:rsidRDefault="00BC4BE7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3AB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Τακτική (Ν. 4335/2015)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170"/>
        <w:gridCol w:w="1420"/>
        <w:gridCol w:w="1159"/>
      </w:tblGrid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Αριθμός κατάθεσης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ΝΕΑ ΔΙΚΑΣΙΜΟΣ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ώρα συζήτησης</w:t>
            </w:r>
          </w:p>
        </w:tc>
      </w:tr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left="360" w:right="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/21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823AB6" w:rsidRDefault="00823AB6" w:rsidP="00823AB6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-2-2022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9:00</w:t>
            </w:r>
          </w:p>
        </w:tc>
      </w:tr>
    </w:tbl>
    <w:p w:rsidR="00823AB6" w:rsidRPr="002A531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E7" w:rsidRPr="00823AB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B6">
        <w:rPr>
          <w:rFonts w:ascii="Times New Roman" w:hAnsi="Times New Roman" w:cs="Times New Roman"/>
          <w:b/>
          <w:sz w:val="28"/>
          <w:szCs w:val="28"/>
        </w:rPr>
        <w:t xml:space="preserve">Περιουσιακών Διαφορών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170"/>
        <w:gridCol w:w="1420"/>
        <w:gridCol w:w="1159"/>
      </w:tblGrid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Αριθμός κατάθεσης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ΝΕΑ ΔΙΚΑΣΙΜΟΣ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ώρα συζήτησης</w:t>
            </w:r>
          </w:p>
        </w:tc>
      </w:tr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left="360" w:right="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823AB6" w:rsidRDefault="00823AB6" w:rsidP="00823AB6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5-4-</w:t>
            </w: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</w:tbl>
    <w:p w:rsidR="00823AB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4BE7" w:rsidRPr="00823AB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B6">
        <w:rPr>
          <w:rFonts w:ascii="Times New Roman" w:hAnsi="Times New Roman" w:cs="Times New Roman"/>
          <w:b/>
          <w:sz w:val="28"/>
          <w:szCs w:val="28"/>
        </w:rPr>
        <w:t>ΕΚΟΥΣΙΑ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170"/>
        <w:gridCol w:w="1420"/>
        <w:gridCol w:w="1159"/>
      </w:tblGrid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Αριθμός κατάθεσης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ΝΕΑ ΔΙΚΑΣΙΜΟΣ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ώρα συζήτησης</w:t>
            </w:r>
          </w:p>
        </w:tc>
      </w:tr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left="360" w:right="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383/21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9:00</w:t>
            </w:r>
          </w:p>
        </w:tc>
      </w:tr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left="36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389/21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823AB6" w:rsidRDefault="003B55C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823AB6">
              <w:rPr>
                <w:sz w:val="20"/>
                <w:szCs w:val="20"/>
              </w:rPr>
              <w:t>-3-2022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</w:tbl>
    <w:p w:rsidR="00823AB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07C8" w:rsidRDefault="00E007C8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4BE7" w:rsidRPr="00E007C8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C8">
        <w:rPr>
          <w:rFonts w:ascii="Times New Roman" w:hAnsi="Times New Roman" w:cs="Times New Roman"/>
          <w:b/>
          <w:sz w:val="28"/>
          <w:szCs w:val="28"/>
        </w:rPr>
        <w:t>Ν. 3869/2010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170"/>
        <w:gridCol w:w="1420"/>
        <w:gridCol w:w="1159"/>
      </w:tblGrid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Αριθμός κατάθεσης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ΝΕΑ ΔΙΚΑΣΙΜΟΣ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54499F" w:rsidRDefault="00823AB6" w:rsidP="00A971E7">
            <w:pPr>
              <w:pStyle w:val="Web"/>
              <w:spacing w:line="360" w:lineRule="auto"/>
              <w:ind w:right="45"/>
              <w:jc w:val="center"/>
              <w:rPr>
                <w:b/>
                <w:sz w:val="16"/>
                <w:szCs w:val="16"/>
              </w:rPr>
            </w:pPr>
            <w:r w:rsidRPr="0054499F">
              <w:rPr>
                <w:b/>
                <w:sz w:val="16"/>
                <w:szCs w:val="16"/>
              </w:rPr>
              <w:t>ώρα συζήτησης</w:t>
            </w:r>
          </w:p>
        </w:tc>
      </w:tr>
      <w:tr w:rsidR="00823AB6" w:rsidRPr="0054499F" w:rsidTr="00A971E7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left="360" w:right="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63/19</w:t>
            </w:r>
          </w:p>
        </w:tc>
        <w:tc>
          <w:tcPr>
            <w:tcW w:w="1420" w:type="dxa"/>
            <w:shd w:val="clear" w:color="auto" w:fill="FFFFFF" w:themeFill="background1"/>
          </w:tcPr>
          <w:p w:rsidR="00823AB6" w:rsidRPr="00823AB6" w:rsidRDefault="00E007C8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823AB6">
              <w:rPr>
                <w:sz w:val="20"/>
                <w:szCs w:val="20"/>
                <w:lang w:val="en-US"/>
              </w:rPr>
              <w:t>-2-2022</w:t>
            </w:r>
          </w:p>
        </w:tc>
        <w:tc>
          <w:tcPr>
            <w:tcW w:w="1159" w:type="dxa"/>
            <w:shd w:val="clear" w:color="auto" w:fill="FFFFFF" w:themeFill="background1"/>
          </w:tcPr>
          <w:p w:rsidR="00823AB6" w:rsidRPr="00823AB6" w:rsidRDefault="00823AB6" w:rsidP="00A971E7">
            <w:pPr>
              <w:pStyle w:val="Web"/>
              <w:spacing w:line="360" w:lineRule="auto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:00</w:t>
            </w:r>
          </w:p>
        </w:tc>
      </w:tr>
    </w:tbl>
    <w:p w:rsidR="00823AB6" w:rsidRDefault="00823AB6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4BE7" w:rsidRDefault="00BC6B33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Λιβαδειά, </w:t>
      </w:r>
      <w:r w:rsidR="00BC4BE7">
        <w:rPr>
          <w:rFonts w:ascii="Times New Roman" w:hAnsi="Times New Roman" w:cs="Times New Roman"/>
          <w:sz w:val="28"/>
          <w:szCs w:val="28"/>
        </w:rPr>
        <w:t xml:space="preserve"> </w:t>
      </w:r>
      <w:r w:rsidR="00A40FA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Φεβρουαρίου 2022</w:t>
      </w:r>
    </w:p>
    <w:p w:rsidR="00BC4BE7" w:rsidRDefault="00BC6B33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Διευθύνουσα</w:t>
      </w:r>
      <w:r w:rsidR="00BC4BE7">
        <w:rPr>
          <w:rFonts w:ascii="Times New Roman" w:hAnsi="Times New Roman" w:cs="Times New Roman"/>
          <w:sz w:val="28"/>
          <w:szCs w:val="28"/>
        </w:rPr>
        <w:t xml:space="preserve"> το Ειρηνοδικείο Λιβαδειάς</w:t>
      </w:r>
    </w:p>
    <w:p w:rsidR="00BC4BE7" w:rsidRDefault="00BC4BE7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4BE7" w:rsidRDefault="00BC6B33" w:rsidP="00BC4BE7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Ελένη Κοντογιάννη</w:t>
      </w:r>
    </w:p>
    <w:p w:rsidR="00BC4BE7" w:rsidRDefault="00BC6B33" w:rsidP="00BC4BE7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Ειρηνοδίκης Β</w:t>
      </w:r>
      <w:r w:rsidR="00BC4BE7">
        <w:rPr>
          <w:rFonts w:ascii="Times New Roman" w:hAnsi="Times New Roman" w:cs="Times New Roman"/>
          <w:sz w:val="28"/>
          <w:szCs w:val="28"/>
        </w:rPr>
        <w:t>΄</w:t>
      </w:r>
    </w:p>
    <w:p w:rsidR="00BC4BE7" w:rsidRDefault="00BC4BE7" w:rsidP="00BC4BE7"/>
    <w:p w:rsidR="00207AD0" w:rsidRDefault="00207AD0"/>
    <w:sectPr w:rsidR="00207AD0" w:rsidSect="00D47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7" w:bottom="1814" w:left="20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6" w:rsidRDefault="001939F6" w:rsidP="00A85F24">
      <w:r>
        <w:separator/>
      </w:r>
    </w:p>
  </w:endnote>
  <w:endnote w:type="continuationSeparator" w:id="0">
    <w:p w:rsidR="001939F6" w:rsidRDefault="001939F6" w:rsidP="00A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1F" w:rsidRDefault="001939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1F" w:rsidRDefault="001939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1F" w:rsidRDefault="00193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6" w:rsidRDefault="001939F6" w:rsidP="00A85F24">
      <w:r>
        <w:separator/>
      </w:r>
    </w:p>
  </w:footnote>
  <w:footnote w:type="continuationSeparator" w:id="0">
    <w:p w:rsidR="001939F6" w:rsidRDefault="001939F6" w:rsidP="00A8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1F" w:rsidRDefault="001939F6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1F" w:rsidRDefault="001939F6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1F" w:rsidRDefault="00193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86B"/>
    <w:multiLevelType w:val="hybridMultilevel"/>
    <w:tmpl w:val="8E9A2BBA"/>
    <w:lvl w:ilvl="0" w:tplc="55A6199A">
      <w:start w:val="1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E7"/>
    <w:rsid w:val="00134017"/>
    <w:rsid w:val="001939F6"/>
    <w:rsid w:val="00207AD0"/>
    <w:rsid w:val="003B55C6"/>
    <w:rsid w:val="00404A5D"/>
    <w:rsid w:val="00451B22"/>
    <w:rsid w:val="00823AB6"/>
    <w:rsid w:val="008920D5"/>
    <w:rsid w:val="00A40FAD"/>
    <w:rsid w:val="00A85F24"/>
    <w:rsid w:val="00B418BA"/>
    <w:rsid w:val="00B6123A"/>
    <w:rsid w:val="00BC4BE7"/>
    <w:rsid w:val="00BC6B33"/>
    <w:rsid w:val="00E007C8"/>
    <w:rsid w:val="00E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95A7-E93C-4B4C-A7FA-4B4BC29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E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4BE7"/>
    <w:pPr>
      <w:spacing w:after="120"/>
    </w:pPr>
  </w:style>
  <w:style w:type="character" w:customStyle="1" w:styleId="Char">
    <w:name w:val="Σώμα κειμένου Char"/>
    <w:basedOn w:val="a0"/>
    <w:link w:val="a3"/>
    <w:rsid w:val="00BC4BE7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BC4BE7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BC4BE7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BC4BE7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BC4BE7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BC4BE7"/>
    <w:pPr>
      <w:spacing w:before="100" w:after="100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A4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cp:lastPrinted>2022-02-02T07:38:00Z</cp:lastPrinted>
  <dcterms:created xsi:type="dcterms:W3CDTF">2022-02-02T09:54:00Z</dcterms:created>
  <dcterms:modified xsi:type="dcterms:W3CDTF">2022-02-02T09:54:00Z</dcterms:modified>
</cp:coreProperties>
</file>